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005" w:rsidRPr="00825005" w:rsidRDefault="00825005" w:rsidP="00825005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25005">
        <w:rPr>
          <w:rFonts w:ascii="Times New Roman" w:hAnsi="Times New Roman" w:cs="Times New Roman"/>
          <w:b/>
          <w:i/>
          <w:sz w:val="28"/>
          <w:szCs w:val="28"/>
        </w:rPr>
        <w:t>Спиши. Определи количество звуков и букв, напиши в скобках.</w:t>
      </w:r>
    </w:p>
    <w:p w:rsidR="00825005" w:rsidRPr="00825005" w:rsidRDefault="00825005" w:rsidP="00825005">
      <w:pPr>
        <w:rPr>
          <w:rFonts w:ascii="Times New Roman" w:hAnsi="Times New Roman" w:cs="Times New Roman"/>
          <w:sz w:val="28"/>
          <w:szCs w:val="28"/>
        </w:rPr>
      </w:pPr>
      <w:r w:rsidRPr="00825005">
        <w:rPr>
          <w:rFonts w:ascii="Times New Roman" w:hAnsi="Times New Roman" w:cs="Times New Roman"/>
          <w:sz w:val="28"/>
          <w:szCs w:val="28"/>
        </w:rPr>
        <w:t>Фонарь, черепаха, утюги, гиена, Юра, лилия, капля, клён.</w:t>
      </w:r>
    </w:p>
    <w:p w:rsidR="00825005" w:rsidRPr="00825005" w:rsidRDefault="00825005" w:rsidP="00825005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825005">
        <w:rPr>
          <w:rFonts w:ascii="Times New Roman" w:hAnsi="Times New Roman" w:cs="Times New Roman"/>
          <w:b/>
          <w:i/>
          <w:sz w:val="28"/>
          <w:szCs w:val="28"/>
        </w:rPr>
        <w:t>Выпиши слова, в которых все согласные твёрдые.</w:t>
      </w:r>
    </w:p>
    <w:p w:rsidR="00825005" w:rsidRPr="00825005" w:rsidRDefault="00825005" w:rsidP="0082500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25005">
        <w:rPr>
          <w:rFonts w:ascii="Times New Roman" w:hAnsi="Times New Roman" w:cs="Times New Roman"/>
          <w:sz w:val="28"/>
          <w:szCs w:val="28"/>
        </w:rPr>
        <w:t>Булавка, ванна, гепард, бульон, эмаль, носорог, кинжал, блузка, глобус, луч, вагон, крыша.</w:t>
      </w:r>
      <w:proofErr w:type="gramEnd"/>
    </w:p>
    <w:p w:rsidR="00825005" w:rsidRPr="00825005" w:rsidRDefault="00825005" w:rsidP="00825005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5005" w:rsidRPr="00825005" w:rsidRDefault="00825005">
      <w:pPr>
        <w:rPr>
          <w:rFonts w:ascii="Times New Roman" w:hAnsi="Times New Roman" w:cs="Times New Roman"/>
          <w:sz w:val="28"/>
          <w:szCs w:val="28"/>
        </w:rPr>
      </w:pPr>
    </w:p>
    <w:p w:rsidR="00825005" w:rsidRPr="00825005" w:rsidRDefault="00825005" w:rsidP="0082500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  <w:sectPr w:rsidR="00825005" w:rsidRPr="00825005" w:rsidSect="00825005">
          <w:type w:val="continuous"/>
          <w:pgSz w:w="11906" w:h="16838"/>
          <w:pgMar w:top="1134" w:right="850" w:bottom="1134" w:left="709" w:header="708" w:footer="708" w:gutter="0"/>
          <w:cols w:space="2125"/>
          <w:docGrid w:linePitch="360"/>
        </w:sectPr>
      </w:pPr>
    </w:p>
    <w:p w:rsidR="00BB56A0" w:rsidRDefault="00BB56A0"/>
    <w:sectPr w:rsidR="00BB56A0" w:rsidSect="00100C65">
      <w:type w:val="continuous"/>
      <w:pgSz w:w="11906" w:h="16838"/>
      <w:pgMar w:top="1134" w:right="850" w:bottom="1134" w:left="709" w:header="708" w:footer="708" w:gutter="0"/>
      <w:cols w:num="2" w:space="21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221"/>
    <w:multiLevelType w:val="multilevel"/>
    <w:tmpl w:val="BDF8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71F63"/>
    <w:multiLevelType w:val="hybridMultilevel"/>
    <w:tmpl w:val="9732F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273FA"/>
    <w:multiLevelType w:val="hybridMultilevel"/>
    <w:tmpl w:val="7F9294A6"/>
    <w:lvl w:ilvl="0" w:tplc="8084AE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B7852"/>
    <w:multiLevelType w:val="hybridMultilevel"/>
    <w:tmpl w:val="500AFCC6"/>
    <w:lvl w:ilvl="0" w:tplc="5A7A80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A057B"/>
    <w:multiLevelType w:val="multilevel"/>
    <w:tmpl w:val="02E69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EA1551"/>
    <w:multiLevelType w:val="multilevel"/>
    <w:tmpl w:val="E730AEAA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2351E9B"/>
    <w:multiLevelType w:val="hybridMultilevel"/>
    <w:tmpl w:val="9216B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6A0"/>
    <w:rsid w:val="00100C65"/>
    <w:rsid w:val="007E6D63"/>
    <w:rsid w:val="00825005"/>
    <w:rsid w:val="00BB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6A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2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6A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2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2</cp:revision>
  <dcterms:created xsi:type="dcterms:W3CDTF">2020-03-26T10:00:00Z</dcterms:created>
  <dcterms:modified xsi:type="dcterms:W3CDTF">2020-03-26T10:00:00Z</dcterms:modified>
</cp:coreProperties>
</file>