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bookmarkStart w:id="0" w:name="_GoBack"/>
      <w:bookmarkEnd w:id="0"/>
      <w:r w:rsidRPr="00CD3BD7">
        <w:rPr>
          <w:b/>
          <w:bCs/>
          <w:color w:val="000000"/>
        </w:rPr>
        <w:t>1.Отметь произведения фольклора.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а) считалка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б) рассказ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в) скороговорка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г) басня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д) загадка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b/>
          <w:bCs/>
          <w:color w:val="000000"/>
        </w:rPr>
        <w:t>2. Прочитай. Что это? Отметь ответ.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CD3BD7">
        <w:rPr>
          <w:b/>
          <w:bCs/>
          <w:i/>
          <w:iCs/>
          <w:color w:val="000000"/>
        </w:rPr>
        <w:t xml:space="preserve">У </w:t>
      </w:r>
      <w:proofErr w:type="gramStart"/>
      <w:r w:rsidRPr="00CD3BD7">
        <w:rPr>
          <w:b/>
          <w:bCs/>
          <w:i/>
          <w:iCs/>
          <w:color w:val="000000"/>
        </w:rPr>
        <w:t>лентяя</w:t>
      </w:r>
      <w:proofErr w:type="gramEnd"/>
      <w:r w:rsidRPr="00CD3BD7">
        <w:rPr>
          <w:b/>
          <w:bCs/>
          <w:i/>
          <w:iCs/>
          <w:color w:val="000000"/>
        </w:rPr>
        <w:t xml:space="preserve"> </w:t>
      </w:r>
      <w:proofErr w:type="spellStart"/>
      <w:r w:rsidRPr="00CD3BD7">
        <w:rPr>
          <w:b/>
          <w:bCs/>
          <w:i/>
          <w:iCs/>
          <w:color w:val="000000"/>
        </w:rPr>
        <w:t>Федорки</w:t>
      </w:r>
      <w:proofErr w:type="spellEnd"/>
      <w:r w:rsidRPr="00CD3BD7">
        <w:rPr>
          <w:b/>
          <w:bCs/>
          <w:i/>
          <w:iCs/>
          <w:color w:val="000000"/>
        </w:rPr>
        <w:t xml:space="preserve"> – всегда отговорки.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а) скороговорка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 xml:space="preserve">б) </w:t>
      </w:r>
      <w:proofErr w:type="spellStart"/>
      <w:r w:rsidRPr="00CD3BD7">
        <w:rPr>
          <w:color w:val="000000"/>
        </w:rPr>
        <w:t>потешка</w:t>
      </w:r>
      <w:proofErr w:type="spellEnd"/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в) пословица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b/>
          <w:bCs/>
          <w:color w:val="000000"/>
        </w:rPr>
        <w:t>3. Отметь загадку.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а) Есть терпение, будет и умение.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б) На дворе трава, на траве дрова.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 xml:space="preserve">Г) Не </w:t>
      </w:r>
      <w:proofErr w:type="gramStart"/>
      <w:r w:rsidRPr="00CD3BD7">
        <w:rPr>
          <w:color w:val="000000"/>
        </w:rPr>
        <w:t>ездок</w:t>
      </w:r>
      <w:proofErr w:type="gramEnd"/>
      <w:r w:rsidRPr="00CD3BD7">
        <w:rPr>
          <w:color w:val="000000"/>
        </w:rPr>
        <w:t>, а со шпорами, не сторож, а всех будит.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b/>
          <w:bCs/>
          <w:color w:val="000000"/>
        </w:rPr>
        <w:t>4. Прочитай. Что это и о ком? Отметь ответ.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По улице шли мальчик и девочка. А впереди них шла старушка. Было очень скользко. Старушка поскользнулась и упала.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- Подержи мои книжки! – крикнул мальчик, передал девочке свою сумку и бросился на помощь старушке. Когда он вернулся, девочка спросила его: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-Это твоя бабушка?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- Нет, - ответил мальчик.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-Мама? – удивилась подружка.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-Нет!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- Ну, тётя? Или знакомая?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- Да нет же, нет! – ответил ей мальчик. – Это просто старушка!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а) сказка о животных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б) рассказ о детях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в) сказка о детях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b/>
          <w:bCs/>
          <w:color w:val="000000"/>
        </w:rPr>
        <w:t>5. Отметь заголовки русских народных сказок.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а) «Зимовье зверей»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б) «Колосок»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в) «Журавль и цапля»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г) «Сказка про трёх поросят»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д) «Белые перышки»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b/>
          <w:bCs/>
          <w:color w:val="000000"/>
        </w:rPr>
        <w:t>6. Отметь заголовок сказки братьев Гримм.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а) «Плутишка кот»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б) «Бременские музыканты»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в) «Колосок»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г)</w:t>
      </w:r>
      <w:proofErr w:type="gramStart"/>
      <w:r w:rsidRPr="00CD3BD7">
        <w:rPr>
          <w:color w:val="000000"/>
        </w:rPr>
        <w:t>»Л</w:t>
      </w:r>
      <w:proofErr w:type="gramEnd"/>
      <w:r w:rsidRPr="00CD3BD7">
        <w:rPr>
          <w:color w:val="000000"/>
        </w:rPr>
        <w:t xml:space="preserve">ис </w:t>
      </w:r>
      <w:proofErr w:type="spellStart"/>
      <w:r w:rsidRPr="00CD3BD7">
        <w:rPr>
          <w:color w:val="000000"/>
        </w:rPr>
        <w:t>Миккель</w:t>
      </w:r>
      <w:proofErr w:type="spellEnd"/>
      <w:r w:rsidRPr="00CD3BD7">
        <w:rPr>
          <w:color w:val="000000"/>
        </w:rPr>
        <w:t xml:space="preserve"> и медведь </w:t>
      </w:r>
      <w:proofErr w:type="spellStart"/>
      <w:r w:rsidRPr="00CD3BD7">
        <w:rPr>
          <w:color w:val="000000"/>
        </w:rPr>
        <w:t>Бамсе</w:t>
      </w:r>
      <w:proofErr w:type="spellEnd"/>
      <w:r w:rsidRPr="00CD3BD7">
        <w:rPr>
          <w:color w:val="000000"/>
        </w:rPr>
        <w:t>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>д) «Журавль и цапля»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b/>
          <w:bCs/>
          <w:color w:val="000000"/>
        </w:rPr>
        <w:t>7. Из какого произведения отрывок? Отметь ответ.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Спрашивают женщины старичка: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- Ну что? Каковы наши сыновья?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i/>
          <w:iCs/>
          <w:color w:val="000000"/>
        </w:rPr>
        <w:t>- А где же они? – отвечает старик. – Я только одного сына вижу!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 xml:space="preserve">а) </w:t>
      </w:r>
      <w:proofErr w:type="spellStart"/>
      <w:r w:rsidRPr="00CD3BD7">
        <w:rPr>
          <w:color w:val="000000"/>
        </w:rPr>
        <w:t>Л.Толстой</w:t>
      </w:r>
      <w:proofErr w:type="spellEnd"/>
      <w:r w:rsidRPr="00CD3BD7">
        <w:rPr>
          <w:color w:val="000000"/>
        </w:rPr>
        <w:t xml:space="preserve"> «Отец и сыновья»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 xml:space="preserve">б) </w:t>
      </w:r>
      <w:proofErr w:type="spellStart"/>
      <w:r w:rsidRPr="00CD3BD7">
        <w:rPr>
          <w:color w:val="000000"/>
        </w:rPr>
        <w:t>С.Аксаков</w:t>
      </w:r>
      <w:proofErr w:type="spellEnd"/>
      <w:r w:rsidRPr="00CD3BD7">
        <w:rPr>
          <w:color w:val="000000"/>
        </w:rPr>
        <w:t xml:space="preserve"> «Моя сестра»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CD3BD7">
        <w:rPr>
          <w:color w:val="000000"/>
        </w:rPr>
        <w:t xml:space="preserve">в) </w:t>
      </w:r>
      <w:proofErr w:type="spellStart"/>
      <w:r w:rsidRPr="00CD3BD7">
        <w:rPr>
          <w:color w:val="000000"/>
        </w:rPr>
        <w:t>В.Осеева</w:t>
      </w:r>
      <w:proofErr w:type="spellEnd"/>
      <w:r w:rsidRPr="00CD3BD7">
        <w:rPr>
          <w:color w:val="000000"/>
        </w:rPr>
        <w:t xml:space="preserve"> «Сыновья»</w:t>
      </w:r>
    </w:p>
    <w:p w:rsidR="00CD3BD7" w:rsidRPr="00CD3BD7" w:rsidRDefault="00CD3BD7" w:rsidP="00CD3BD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7B3C8F" w:rsidRPr="00CD3BD7" w:rsidRDefault="007B3C8F" w:rsidP="00CD3B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3BD7" w:rsidRPr="00CD3BD7" w:rsidRDefault="00CD3B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3BD7" w:rsidRPr="00CD3BD7" w:rsidSect="00CD3B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D7"/>
    <w:rsid w:val="007B3C8F"/>
    <w:rsid w:val="00C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2020-03-26T09:15:00Z</dcterms:created>
  <dcterms:modified xsi:type="dcterms:W3CDTF">2020-03-26T09:17:00Z</dcterms:modified>
</cp:coreProperties>
</file>